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166" w:rsidRDefault="00636B27">
      <w:r>
        <w:t>Rules</w:t>
      </w:r>
    </w:p>
    <w:p w:rsidR="00636B27" w:rsidRDefault="00636B27" w:rsidP="00636B27">
      <w:pPr>
        <w:pStyle w:val="a3"/>
        <w:numPr>
          <w:ilvl w:val="0"/>
          <w:numId w:val="1"/>
        </w:numPr>
      </w:pPr>
      <w:r>
        <w:t>Mining rescue team rules /NEMA director’s order of 2015.04.22 #112/</w:t>
      </w:r>
    </w:p>
    <w:p w:rsidR="00636B27" w:rsidRDefault="00636B27" w:rsidP="00636B27">
      <w:pPr>
        <w:pStyle w:val="a3"/>
        <w:numPr>
          <w:ilvl w:val="0"/>
          <w:numId w:val="1"/>
        </w:numPr>
      </w:pPr>
      <w:r>
        <w:t>Internal rules /Deputy Prime Minister’s order of 2014.04.14 #21/</w:t>
      </w:r>
    </w:p>
    <w:p w:rsidR="00636B27" w:rsidRDefault="00636B27" w:rsidP="00636B27">
      <w:pPr>
        <w:pStyle w:val="a3"/>
        <w:numPr>
          <w:ilvl w:val="0"/>
          <w:numId w:val="1"/>
        </w:numPr>
      </w:pPr>
      <w:r>
        <w:t>Discipline rules /Deputy Prime Minister’s order of 2014.04.14 #21/</w:t>
      </w:r>
    </w:p>
    <w:p w:rsidR="00636B27" w:rsidRDefault="00636B27" w:rsidP="00636B27">
      <w:pPr>
        <w:pStyle w:val="a3"/>
        <w:numPr>
          <w:ilvl w:val="0"/>
          <w:numId w:val="1"/>
        </w:numPr>
      </w:pPr>
      <w:r>
        <w:t>Walk/parade/march rules /Deputy Prime Minister’s order of 2014.04.14 #21/</w:t>
      </w:r>
    </w:p>
    <w:p w:rsidR="00636B27" w:rsidRDefault="00636B27" w:rsidP="00636B27">
      <w:pPr>
        <w:pStyle w:val="a3"/>
        <w:numPr>
          <w:ilvl w:val="0"/>
          <w:numId w:val="1"/>
        </w:numPr>
      </w:pPr>
      <w:r>
        <w:t>Ethics rules /Deputy Prime Minister’s order of 2008.03.11 #138/</w:t>
      </w:r>
    </w:p>
    <w:p w:rsidR="00636B27" w:rsidRDefault="00636B27" w:rsidP="00636B27">
      <w:pPr>
        <w:pStyle w:val="a3"/>
        <w:numPr>
          <w:ilvl w:val="0"/>
          <w:numId w:val="1"/>
        </w:numPr>
      </w:pPr>
      <w:r>
        <w:t>Fire fighter unit rules /Government of Mongolian decree #209/</w:t>
      </w:r>
    </w:p>
    <w:p w:rsidR="00636B27" w:rsidRDefault="00636B27" w:rsidP="00636B27">
      <w:pPr>
        <w:pStyle w:val="a3"/>
        <w:numPr>
          <w:ilvl w:val="0"/>
          <w:numId w:val="1"/>
        </w:numPr>
      </w:pPr>
      <w:r>
        <w:t>Specialized disaster protection unit rules /Deputy Prime Minister’s order of 2013.01.15 #07/</w:t>
      </w:r>
    </w:p>
    <w:p w:rsidR="00636B27" w:rsidRDefault="00636B27" w:rsidP="00636B27">
      <w:pPr>
        <w:pStyle w:val="a3"/>
        <w:numPr>
          <w:ilvl w:val="0"/>
          <w:numId w:val="1"/>
        </w:numPr>
      </w:pPr>
      <w:r>
        <w:t xml:space="preserve">Mongolian fire fighters technical Multi-Athlon sport competition rules </w:t>
      </w:r>
    </w:p>
    <w:p w:rsidR="00636B27" w:rsidRDefault="00636B27" w:rsidP="00636B27">
      <w:pPr>
        <w:pStyle w:val="a3"/>
        <w:numPr>
          <w:ilvl w:val="0"/>
          <w:numId w:val="1"/>
        </w:numPr>
      </w:pPr>
      <w:r>
        <w:t>NEMA rules /De</w:t>
      </w:r>
      <w:r w:rsidR="00DC5EB0">
        <w:t xml:space="preserve">puty Prime Minister’s order of </w:t>
      </w:r>
      <w:r>
        <w:t>2010.06.29 #39/</w:t>
      </w:r>
    </w:p>
    <w:p w:rsidR="00636B27" w:rsidRDefault="00DC5EB0" w:rsidP="00636B27">
      <w:pPr>
        <w:pStyle w:val="a3"/>
        <w:numPr>
          <w:ilvl w:val="0"/>
          <w:numId w:val="1"/>
        </w:numPr>
      </w:pPr>
      <w:r>
        <w:t>Occupational safety rules</w:t>
      </w:r>
    </w:p>
    <w:p w:rsidR="002B490A" w:rsidRDefault="002B490A" w:rsidP="00636B27">
      <w:pPr>
        <w:pStyle w:val="a3"/>
        <w:numPr>
          <w:ilvl w:val="0"/>
          <w:numId w:val="1"/>
        </w:numPr>
      </w:pPr>
      <w:r>
        <w:t>Rules of following procedures for poisonous gas protection equipment /Deputy Prime Minister’s order of 2009.12.30 #508/</w:t>
      </w:r>
    </w:p>
    <w:p w:rsidR="00DC5EB0" w:rsidRDefault="00DC5EB0" w:rsidP="00636B27">
      <w:pPr>
        <w:pStyle w:val="a3"/>
        <w:numPr>
          <w:ilvl w:val="0"/>
          <w:numId w:val="1"/>
        </w:numPr>
      </w:pPr>
      <w:r>
        <w:t>Rules for government special service clothing /Deputy Prime Minister’s order of 2007.03.29</w:t>
      </w:r>
      <w:r w:rsidR="005101CD">
        <w:t xml:space="preserve"> #40</w:t>
      </w:r>
      <w:r>
        <w:t>/</w:t>
      </w:r>
    </w:p>
    <w:p w:rsidR="00DC5EB0" w:rsidRDefault="00DC5EB0" w:rsidP="00636B27">
      <w:pPr>
        <w:pStyle w:val="a3"/>
        <w:numPr>
          <w:ilvl w:val="0"/>
          <w:numId w:val="1"/>
        </w:numPr>
      </w:pPr>
      <w:r>
        <w:t>Establishing raking system of NEMA /Deputy Prime Minist</w:t>
      </w:r>
      <w:bookmarkStart w:id="0" w:name="_GoBack"/>
      <w:bookmarkEnd w:id="0"/>
      <w:r>
        <w:t>er’s order of 2008.05.23</w:t>
      </w:r>
      <w:r w:rsidR="005101CD">
        <w:t xml:space="preserve"> #60</w:t>
      </w:r>
      <w:r>
        <w:t xml:space="preserve">/ </w:t>
      </w:r>
    </w:p>
    <w:sectPr w:rsidR="00DC5E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BE5E19"/>
    <w:multiLevelType w:val="hybridMultilevel"/>
    <w:tmpl w:val="4DD457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6E1"/>
    <w:rsid w:val="002B490A"/>
    <w:rsid w:val="005101CD"/>
    <w:rsid w:val="00636B27"/>
    <w:rsid w:val="00A95F83"/>
    <w:rsid w:val="00B64166"/>
    <w:rsid w:val="00DC5EB0"/>
    <w:rsid w:val="00DD2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53B44F-A821-4BAD-AB04-C7C42E87F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6B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н загвар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143</Words>
  <Characters>817</Characters>
  <Application>Microsoft Office Word</Application>
  <DocSecurity>0</DocSecurity>
  <Lines>6</Lines>
  <Paragraphs>1</Paragraphs>
  <ScaleCrop>false</ScaleCrop>
  <Company/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dermee</dc:creator>
  <cp:keywords/>
  <dc:description/>
  <cp:lastModifiedBy>dermee</cp:lastModifiedBy>
  <cp:revision>5</cp:revision>
  <dcterms:created xsi:type="dcterms:W3CDTF">2015-07-28T06:51:00Z</dcterms:created>
  <dcterms:modified xsi:type="dcterms:W3CDTF">2015-08-04T02:29:00Z</dcterms:modified>
</cp:coreProperties>
</file>